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FF16" w14:textId="5E3E1838" w:rsidR="00261BF1" w:rsidRPr="00261BF1" w:rsidRDefault="00261BF1" w:rsidP="00261BF1">
      <w:r w:rsidRPr="00261BF1">
        <w:t>A l’atenció de</w:t>
      </w:r>
      <w:r w:rsidR="00FD0EE0">
        <w:t>l Servei Econòmic i de Recursos Humans,</w:t>
      </w:r>
    </w:p>
    <w:p w14:paraId="0D33C3D0" w14:textId="77777777" w:rsidR="00261BF1" w:rsidRPr="00261BF1" w:rsidRDefault="00261BF1" w:rsidP="00261BF1">
      <w:r w:rsidRPr="00261BF1">
        <w:t>Jo, [nom i cognoms], amb DNI [</w:t>
      </w:r>
      <w:r w:rsidRPr="00261BF1">
        <w:rPr>
          <w:b/>
          <w:bCs/>
        </w:rPr>
        <w:t>], personal auxiliar de serveis, adscrit/a al servei [</w:t>
      </w:r>
      <w:r w:rsidRPr="00261BF1">
        <w:t>], EXPOSA:</w:t>
      </w:r>
    </w:p>
    <w:p w14:paraId="15EBCDB8" w14:textId="77777777" w:rsidR="00261BF1" w:rsidRPr="00261BF1" w:rsidRDefault="00261BF1" w:rsidP="00261BF1">
      <w:r w:rsidRPr="00261BF1">
        <w:t>Que en data [data concreta], vaig realitzar una guàrdia en dissabte en el servei indicat, guàrdia que va ser degudament autoritzada i efectivament prestada, en els mateixos termes i condicions en què s’han vingut realitzant aquestes guàrdies de manera habitual des que preste serveis en aquesta Administració.</w:t>
      </w:r>
    </w:p>
    <w:p w14:paraId="123FC671" w14:textId="77777777" w:rsidR="00261BF1" w:rsidRPr="00261BF1" w:rsidRDefault="00261BF1" w:rsidP="00261BF1">
      <w:r w:rsidRPr="00261BF1">
        <w:t>Que la realització de guàrdies en dissabte forma part d’una pràctica reiterada i pacífica en aquesta universitat, destinada a cobrir necessitats estructurals del servei, i ha sigut organitzada i planificada per l’Administració amb caràcter previsible i continuat.</w:t>
      </w:r>
    </w:p>
    <w:p w14:paraId="33AC922D" w14:textId="77777777" w:rsidR="00261BF1" w:rsidRPr="00261BF1" w:rsidRDefault="00261BF1" w:rsidP="00261BF1">
      <w:r w:rsidRPr="00261BF1">
        <w:t xml:space="preserve">Que el servei efectivament prestat genera, conforme als principis generals del dret administratiu i laboral, el corresponent dret a percebre la retribució associada, atés que </w:t>
      </w:r>
      <w:r w:rsidRPr="00261BF1">
        <w:rPr>
          <w:b/>
          <w:bCs/>
        </w:rPr>
        <w:t>cap treball pot quedar sense compensació econòmica</w:t>
      </w:r>
      <w:r w:rsidRPr="00261BF1">
        <w:t>, especialment quan ha sigut realitzat amb coneixement i autorització de l’Administració.</w:t>
      </w:r>
    </w:p>
    <w:p w14:paraId="7E7099DE" w14:textId="77777777" w:rsidR="00261BF1" w:rsidRPr="00261BF1" w:rsidRDefault="00261BF1" w:rsidP="00261BF1">
      <w:r w:rsidRPr="00261BF1">
        <w:t>Que un eventual canvi de criteri posterior sobre la naturalesa jurídica d’aquestes guàrdies no pot tindre efectes retroactius ni pot donar lloc a l’enriquiment injust de l’Administració, ni a la pèrdua de drets retributius ja meritats per treball efectivament realitzat.</w:t>
      </w:r>
    </w:p>
    <w:p w14:paraId="40CBCB77" w14:textId="77777777" w:rsidR="00261BF1" w:rsidRPr="00261BF1" w:rsidRDefault="00261BF1" w:rsidP="00261BF1">
      <w:r w:rsidRPr="00261BF1">
        <w:t>Que, d’acord amb els principis de seguretat jurídica, bona fe, confiança legítima i proporcionalitat, així com amb la normativa reguladora del règim de jornada i retribucions del personal al servei de les administracions públiques, el treball realitzat ha de ser degudament reconegut i retribuït.</w:t>
      </w:r>
    </w:p>
    <w:p w14:paraId="65496AC5" w14:textId="77777777" w:rsidR="00261BF1" w:rsidRPr="00261BF1" w:rsidRDefault="00261BF1" w:rsidP="00261BF1">
      <w:pPr>
        <w:rPr>
          <w:lang w:val="en-GB"/>
        </w:rPr>
      </w:pPr>
      <w:r w:rsidRPr="00261BF1">
        <w:rPr>
          <w:lang w:val="en-GB"/>
        </w:rPr>
        <w:t>Per tot això,</w:t>
      </w:r>
    </w:p>
    <w:p w14:paraId="4C91FFE7" w14:textId="77777777" w:rsidR="00261BF1" w:rsidRPr="00261BF1" w:rsidRDefault="00261BF1" w:rsidP="00261BF1">
      <w:pPr>
        <w:rPr>
          <w:lang w:val="en-GB"/>
        </w:rPr>
      </w:pPr>
      <w:r w:rsidRPr="00261BF1">
        <w:rPr>
          <w:lang w:val="en-GB"/>
        </w:rPr>
        <w:t>SOL·LICITE:</w:t>
      </w:r>
    </w:p>
    <w:p w14:paraId="18130FD2" w14:textId="77777777" w:rsidR="00261BF1" w:rsidRPr="00261BF1" w:rsidRDefault="00261BF1" w:rsidP="00261BF1">
      <w:r w:rsidRPr="00261BF1">
        <w:t>Que es reconega el dret a la percepció de la retribució corresponent a la guàrdia realitzada en data [____], i que es procedisca al seu abonament en els mateixos termes en què s’han vingut retribuint aquestes guàrdies amb anterioritat.</w:t>
      </w:r>
    </w:p>
    <w:p w14:paraId="2E52A908" w14:textId="77777777" w:rsidR="00261BF1" w:rsidRPr="00261BF1" w:rsidRDefault="00261BF1" w:rsidP="00261BF1">
      <w:r w:rsidRPr="00261BF1">
        <w:t>Així mateix, sol·licite que aquesta reclamació siga admesa i resolta expressament, amb notificació a la persona interessada.</w:t>
      </w:r>
    </w:p>
    <w:p w14:paraId="342B6529" w14:textId="77777777" w:rsidR="00261BF1" w:rsidRPr="00261BF1" w:rsidRDefault="00261BF1" w:rsidP="00261BF1">
      <w:r w:rsidRPr="00261BF1">
        <w:t>En [localitat], a [data]</w:t>
      </w:r>
    </w:p>
    <w:p w14:paraId="5AD91E68" w14:textId="29D3157D" w:rsidR="00215B23" w:rsidRDefault="00261BF1">
      <w:r w:rsidRPr="00261BF1">
        <w:t>Signatura:</w:t>
      </w:r>
      <w:r w:rsidRPr="00261BF1">
        <w:br/>
        <w:t>[Nom i cognoms]</w:t>
      </w:r>
      <w:r w:rsidRPr="00261BF1">
        <w:br/>
        <w:t>[Categoria professional]</w:t>
      </w:r>
      <w:r w:rsidRPr="00261BF1">
        <w:br/>
      </w:r>
      <w:r w:rsidRPr="00261BF1">
        <w:lastRenderedPageBreak/>
        <w:t>[Servei / centre]</w:t>
      </w:r>
      <w:r w:rsidRPr="00261BF1">
        <w:br/>
        <w:t>[Telèfon o correu electrònic, si escau]</w:t>
      </w:r>
    </w:p>
    <w:sectPr w:rsidR="00215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F1"/>
    <w:rsid w:val="0012480C"/>
    <w:rsid w:val="00215B23"/>
    <w:rsid w:val="00261BF1"/>
    <w:rsid w:val="006A4B4F"/>
    <w:rsid w:val="00C926E3"/>
    <w:rsid w:val="00FD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7830"/>
  <w15:chartTrackingRefBased/>
  <w15:docId w15:val="{D072A912-7825-49C2-BA2D-16B1D0F4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1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1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1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1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1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1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1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1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1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1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1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1B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1B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1B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1B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1B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1B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1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1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1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1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1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1B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1B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1B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1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1B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1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 Gallego Fenollar</dc:creator>
  <cp:keywords/>
  <dc:description/>
  <cp:lastModifiedBy>Iván Gallego Fenollar</cp:lastModifiedBy>
  <cp:revision>2</cp:revision>
  <dcterms:created xsi:type="dcterms:W3CDTF">2026-01-14T12:24:00Z</dcterms:created>
  <dcterms:modified xsi:type="dcterms:W3CDTF">2026-01-14T13:22:00Z</dcterms:modified>
</cp:coreProperties>
</file>